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67" w:rsidRPr="004D5F67" w:rsidRDefault="004D5F67" w:rsidP="004D5F67">
      <w:pPr>
        <w:textAlignment w:val="top"/>
        <w:rPr>
          <w:rFonts w:ascii="Georgia" w:eastAsia="Times New Roman" w:hAnsi="Georgia" w:cs="Times New Roman"/>
          <w:sz w:val="17"/>
          <w:szCs w:val="17"/>
          <w:lang w:val="en-US" w:eastAsia="nl-NL"/>
        </w:rPr>
      </w:pPr>
      <w:bookmarkStart w:id="0" w:name="_GoBack"/>
      <w:bookmarkEnd w:id="0"/>
    </w:p>
    <w:tbl>
      <w:tblPr>
        <w:tblW w:w="8835" w:type="dxa"/>
        <w:tblCellSpacing w:w="0" w:type="dxa"/>
        <w:tblCellMar>
          <w:left w:w="0" w:type="dxa"/>
          <w:right w:w="0" w:type="dxa"/>
        </w:tblCellMar>
        <w:tblLook w:val="04A0" w:firstRow="1" w:lastRow="0" w:firstColumn="1" w:lastColumn="0" w:noHBand="0" w:noVBand="1"/>
      </w:tblPr>
      <w:tblGrid>
        <w:gridCol w:w="4140"/>
        <w:gridCol w:w="270"/>
        <w:gridCol w:w="15"/>
        <w:gridCol w:w="270"/>
        <w:gridCol w:w="4140"/>
      </w:tblGrid>
      <w:tr w:rsidR="004D5F67" w:rsidRPr="004D5F67" w:rsidTr="004D5F67">
        <w:trPr>
          <w:tblCellSpacing w:w="0" w:type="dxa"/>
        </w:trPr>
        <w:tc>
          <w:tcPr>
            <w:tcW w:w="4140" w:type="dxa"/>
            <w:hideMark/>
          </w:tcPr>
          <w:p w:rsidR="004D5F67" w:rsidRPr="004D5F67" w:rsidRDefault="004D5F67" w:rsidP="004D5F67">
            <w:pPr>
              <w:textAlignment w:val="top"/>
              <w:rPr>
                <w:rFonts w:ascii="Georgia" w:eastAsia="Times New Roman" w:hAnsi="Georgia" w:cs="Times New Roman"/>
                <w:sz w:val="36"/>
                <w:szCs w:val="36"/>
                <w:lang w:eastAsia="nl-NL"/>
              </w:rPr>
            </w:pPr>
            <w:r w:rsidRPr="004D5F67">
              <w:rPr>
                <w:rFonts w:ascii="Georgia" w:eastAsia="Times New Roman" w:hAnsi="Georgia" w:cs="Times New Roman"/>
                <w:noProof/>
                <w:sz w:val="36"/>
                <w:szCs w:val="36"/>
                <w:lang w:eastAsia="nl-NL"/>
              </w:rPr>
              <w:t>Bible</w:t>
            </w:r>
          </w:p>
        </w:tc>
        <w:tc>
          <w:tcPr>
            <w:tcW w:w="270" w:type="dxa"/>
            <w:hideMark/>
          </w:tcPr>
          <w:p w:rsidR="004D5F67" w:rsidRPr="004D5F67" w:rsidRDefault="004D5F67" w:rsidP="004D5F67">
            <w:pPr>
              <w:textAlignment w:val="top"/>
              <w:rPr>
                <w:rFonts w:ascii="Georgia" w:eastAsia="Times New Roman" w:hAnsi="Georgia" w:cs="Times New Roman"/>
                <w:sz w:val="17"/>
                <w:szCs w:val="17"/>
                <w:lang w:eastAsia="nl-NL"/>
              </w:rPr>
            </w:pPr>
            <w:r w:rsidRPr="004D5F67">
              <w:rPr>
                <w:rFonts w:ascii="Georgia" w:eastAsia="Times New Roman" w:hAnsi="Georgia" w:cs="Times New Roman"/>
                <w:sz w:val="17"/>
                <w:szCs w:val="17"/>
                <w:lang w:eastAsia="nl-NL"/>
              </w:rPr>
              <w:t> </w:t>
            </w:r>
          </w:p>
        </w:tc>
        <w:tc>
          <w:tcPr>
            <w:tcW w:w="15" w:type="dxa"/>
            <w:shd w:val="clear" w:color="auto" w:fill="C7B299"/>
            <w:hideMark/>
          </w:tcPr>
          <w:p w:rsidR="004D5F67" w:rsidRPr="004D5F67" w:rsidRDefault="004D5F67" w:rsidP="004D5F67">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extent cx="9525" cy="9525"/>
                  <wp:effectExtent l="0" t="0" r="0" b="0"/>
                  <wp:docPr id="3" name="Afbeelding 3"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4D5F67" w:rsidRPr="004D5F67" w:rsidRDefault="004D5F67" w:rsidP="004D5F67">
            <w:pPr>
              <w:textAlignment w:val="top"/>
              <w:rPr>
                <w:rFonts w:ascii="Georgia" w:eastAsia="Times New Roman" w:hAnsi="Georgia" w:cs="Times New Roman"/>
                <w:sz w:val="17"/>
                <w:szCs w:val="17"/>
                <w:lang w:eastAsia="nl-NL"/>
              </w:rPr>
            </w:pPr>
            <w:r w:rsidRPr="004D5F67">
              <w:rPr>
                <w:rFonts w:ascii="Georgia" w:eastAsia="Times New Roman" w:hAnsi="Georgia" w:cs="Times New Roman"/>
                <w:sz w:val="17"/>
                <w:szCs w:val="17"/>
                <w:lang w:eastAsia="nl-NL"/>
              </w:rPr>
              <w:t> </w:t>
            </w:r>
          </w:p>
        </w:tc>
        <w:tc>
          <w:tcPr>
            <w:tcW w:w="4140" w:type="dxa"/>
            <w:hideMark/>
          </w:tcPr>
          <w:p w:rsidR="004D5F67" w:rsidRPr="004D5F67" w:rsidRDefault="004D5F67" w:rsidP="004D5F67">
            <w:pPr>
              <w:textAlignment w:val="top"/>
              <w:rPr>
                <w:rFonts w:ascii="Georgia" w:eastAsia="Times New Roman" w:hAnsi="Georgia" w:cs="Times New Roman"/>
                <w:sz w:val="17"/>
                <w:szCs w:val="17"/>
                <w:lang w:eastAsia="nl-NL"/>
              </w:rPr>
            </w:pPr>
            <w:r w:rsidRPr="004D5F67">
              <w:rPr>
                <w:rFonts w:ascii="Georgia" w:eastAsia="Times New Roman" w:hAnsi="Georgia" w:cs="Times New Roman"/>
                <w:noProof/>
                <w:sz w:val="36"/>
                <w:szCs w:val="36"/>
                <w:lang w:eastAsia="nl-NL"/>
              </w:rPr>
              <w:t>Qur’an</w:t>
            </w:r>
          </w:p>
        </w:tc>
      </w:tr>
      <w:tr w:rsidR="004D5F67" w:rsidRPr="00421855" w:rsidTr="004D5F67">
        <w:trPr>
          <w:tblCellSpacing w:w="0" w:type="dxa"/>
        </w:trPr>
        <w:tc>
          <w:tcPr>
            <w:tcW w:w="4140" w:type="dxa"/>
            <w:tcMar>
              <w:top w:w="60" w:type="dxa"/>
              <w:left w:w="0" w:type="dxa"/>
              <w:bottom w:w="0" w:type="dxa"/>
              <w:right w:w="0" w:type="dxa"/>
            </w:tcMar>
            <w:hideMark/>
          </w:tcPr>
          <w:p w:rsidR="004D5F67" w:rsidRDefault="004D5F67" w:rsidP="004D5F67">
            <w:pPr>
              <w:spacing w:after="240" w:line="300" w:lineRule="atLeast"/>
              <w:textAlignment w:val="top"/>
              <w:rPr>
                <w:rFonts w:ascii="Georgia" w:eastAsia="Times New Roman" w:hAnsi="Georgia" w:cs="Times New Roman"/>
                <w:sz w:val="20"/>
                <w:szCs w:val="20"/>
                <w:lang w:val="en-US" w:eastAsia="nl-NL"/>
              </w:rPr>
            </w:pPr>
            <w:r w:rsidRPr="004D5F67">
              <w:rPr>
                <w:rFonts w:ascii="Georgia" w:eastAsia="Times New Roman" w:hAnsi="Georgia" w:cs="Times New Roman"/>
                <w:b/>
                <w:bCs/>
                <w:sz w:val="24"/>
                <w:szCs w:val="24"/>
                <w:lang w:val="en-US" w:eastAsia="nl-NL"/>
              </w:rPr>
              <w:t xml:space="preserve">God created heavens and earth </w:t>
            </w:r>
            <w:r w:rsidRPr="004D5F67">
              <w:rPr>
                <w:rFonts w:ascii="Georgia" w:eastAsia="Times New Roman" w:hAnsi="Georgia" w:cs="Times New Roman"/>
                <w:sz w:val="24"/>
                <w:szCs w:val="24"/>
                <w:lang w:val="en-US" w:eastAsia="nl-NL"/>
              </w:rPr>
              <w:br/>
              <w:t xml:space="preserve">In the beginning God created the heavens and the earth. </w:t>
            </w:r>
            <w:r w:rsidRPr="004D5F67">
              <w:rPr>
                <w:rFonts w:ascii="Georgia" w:eastAsia="Times New Roman" w:hAnsi="Georgia" w:cs="Times New Roman"/>
                <w:sz w:val="24"/>
                <w:szCs w:val="24"/>
                <w:lang w:val="en-US" w:eastAsia="nl-NL"/>
              </w:rPr>
              <w:br/>
              <w:t xml:space="preserve">The earth was without form, and void; and darkness was on the face of the deep. </w:t>
            </w:r>
            <w:r w:rsidRPr="004D5F67">
              <w:rPr>
                <w:rFonts w:ascii="Georgia" w:eastAsia="Times New Roman" w:hAnsi="Georgia" w:cs="Times New Roman"/>
                <w:sz w:val="15"/>
                <w:szCs w:val="15"/>
                <w:lang w:val="en-US" w:eastAsia="nl-NL"/>
              </w:rPr>
              <w:t>Genesis 1:1-2</w:t>
            </w:r>
            <w:r w:rsidRPr="004D5F67">
              <w:rPr>
                <w:rFonts w:ascii="Georgia" w:eastAsia="Times New Roman" w:hAnsi="Georgia" w:cs="Times New Roman"/>
                <w:sz w:val="24"/>
                <w:szCs w:val="24"/>
                <w:lang w:val="en-US" w:eastAsia="nl-NL"/>
              </w:rPr>
              <w:br/>
              <w:t>Then God said, Let there be…: and there was...</w:t>
            </w:r>
            <w:r w:rsidRPr="004D5F67">
              <w:rPr>
                <w:rFonts w:ascii="Georgia" w:eastAsia="Times New Roman" w:hAnsi="Georgia" w:cs="Times New Roman"/>
                <w:sz w:val="15"/>
                <w:szCs w:val="15"/>
                <w:lang w:val="en-US" w:eastAsia="nl-NL"/>
              </w:rPr>
              <w:t>  Genesis 1:3</w:t>
            </w:r>
            <w:r w:rsidRPr="004D5F67">
              <w:rPr>
                <w:rFonts w:ascii="Georgia" w:eastAsia="Times New Roman" w:hAnsi="Georgia" w:cs="Times New Roman"/>
                <w:sz w:val="24"/>
                <w:szCs w:val="24"/>
                <w:lang w:val="en-US" w:eastAsia="nl-NL"/>
              </w:rPr>
              <w:br/>
              <w:t xml:space="preserve">For He spoke and it was done; </w:t>
            </w:r>
            <w:r w:rsidRPr="004D5F67">
              <w:rPr>
                <w:rFonts w:ascii="Georgia" w:eastAsia="Times New Roman" w:hAnsi="Georgia" w:cs="Times New Roman"/>
                <w:sz w:val="15"/>
                <w:szCs w:val="15"/>
                <w:lang w:val="en-US" w:eastAsia="nl-NL"/>
              </w:rPr>
              <w:t>Psalm 33:9</w:t>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br/>
              <w:t>Day and Night</w:t>
            </w:r>
            <w:r w:rsidRPr="004D5F67">
              <w:rPr>
                <w:rFonts w:ascii="Georgia" w:eastAsia="Times New Roman" w:hAnsi="Georgia" w:cs="Times New Roman"/>
                <w:sz w:val="24"/>
                <w:szCs w:val="24"/>
                <w:lang w:val="en-US" w:eastAsia="nl-NL"/>
              </w:rPr>
              <w:br/>
              <w:t xml:space="preserve">Then God said, “Let there be light”; and there was light. And God saw the light, that it was good; and God divided the light from the darkness. God called the light Day, and the darkness He called Night. So the evening and the morning were the first day. </w:t>
            </w:r>
            <w:r w:rsidRPr="004D5F67">
              <w:rPr>
                <w:rFonts w:ascii="Georgia" w:eastAsia="Times New Roman" w:hAnsi="Georgia" w:cs="Times New Roman"/>
                <w:sz w:val="15"/>
                <w:szCs w:val="15"/>
                <w:lang w:val="en-US" w:eastAsia="nl-NL"/>
              </w:rPr>
              <w:t>Genesis 1:3-5</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b/>
                <w:bCs/>
                <w:sz w:val="24"/>
                <w:szCs w:val="24"/>
                <w:lang w:val="en-US" w:eastAsia="nl-NL"/>
              </w:rPr>
              <w:br/>
              <w:t xml:space="preserve">God made the sky </w:t>
            </w:r>
            <w:r w:rsidRPr="004D5F67">
              <w:rPr>
                <w:rFonts w:ascii="Georgia" w:eastAsia="Times New Roman" w:hAnsi="Georgia" w:cs="Times New Roman"/>
                <w:sz w:val="24"/>
                <w:szCs w:val="24"/>
                <w:lang w:val="en-US" w:eastAsia="nl-NL"/>
              </w:rPr>
              <w:br/>
              <w:t xml:space="preserve">Then God said, “Let there be a firmament in the midst of the waters, and let it divide the waters from the waters.” </w:t>
            </w:r>
            <w:r w:rsidRPr="004D5F67">
              <w:rPr>
                <w:rFonts w:ascii="Georgia" w:eastAsia="Times New Roman" w:hAnsi="Georgia" w:cs="Times New Roman"/>
                <w:sz w:val="24"/>
                <w:szCs w:val="24"/>
                <w:lang w:val="en-US" w:eastAsia="nl-NL"/>
              </w:rPr>
              <w:br/>
              <w:t xml:space="preserve">Thus God made the firmament, and divided the waters which were under the firmament from the waters which were above the firmament; and it was so. </w:t>
            </w:r>
            <w:r w:rsidRPr="004D5F67">
              <w:rPr>
                <w:rFonts w:ascii="Georgia" w:eastAsia="Times New Roman" w:hAnsi="Georgia" w:cs="Times New Roman"/>
                <w:sz w:val="24"/>
                <w:szCs w:val="24"/>
                <w:lang w:val="en-US" w:eastAsia="nl-NL"/>
              </w:rPr>
              <w:br/>
              <w:t xml:space="preserve">And God called the firmament Heaven. </w:t>
            </w:r>
            <w:r w:rsidRPr="004D5F67">
              <w:rPr>
                <w:rFonts w:ascii="Georgia" w:eastAsia="Times New Roman" w:hAnsi="Georgia" w:cs="Times New Roman"/>
                <w:sz w:val="24"/>
                <w:szCs w:val="24"/>
                <w:lang w:val="en-US" w:eastAsia="nl-NL"/>
              </w:rPr>
              <w:br/>
              <w:t xml:space="preserve">So the evening and the morning were the second day. </w:t>
            </w:r>
            <w:r w:rsidRPr="004D5F67">
              <w:rPr>
                <w:rFonts w:ascii="Georgia" w:eastAsia="Times New Roman" w:hAnsi="Georgia" w:cs="Times New Roman"/>
                <w:sz w:val="15"/>
                <w:szCs w:val="15"/>
                <w:lang w:val="en-US" w:eastAsia="nl-NL"/>
              </w:rPr>
              <w:t>Genesis 1:6-8</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b/>
                <w:bCs/>
                <w:sz w:val="24"/>
                <w:szCs w:val="24"/>
                <w:lang w:val="en-US" w:eastAsia="nl-NL"/>
              </w:rPr>
              <w:br/>
              <w:t>Land and ocean</w:t>
            </w:r>
            <w:r w:rsidRPr="004D5F67">
              <w:rPr>
                <w:rFonts w:ascii="Georgia" w:eastAsia="Times New Roman" w:hAnsi="Georgia" w:cs="Times New Roman"/>
                <w:sz w:val="24"/>
                <w:szCs w:val="24"/>
                <w:lang w:val="en-US" w:eastAsia="nl-NL"/>
              </w:rPr>
              <w:br/>
              <w:t xml:space="preserve"> Then God said, “Let the waters under the heavens be gathered together into one place, and let the dry land appear”; and it was so. </w:t>
            </w:r>
            <w:r w:rsidRPr="004D5F67">
              <w:rPr>
                <w:rFonts w:ascii="Georgia" w:eastAsia="Times New Roman" w:hAnsi="Georgia" w:cs="Times New Roman"/>
                <w:sz w:val="24"/>
                <w:szCs w:val="24"/>
                <w:lang w:val="en-US" w:eastAsia="nl-NL"/>
              </w:rPr>
              <w:br/>
              <w:t xml:space="preserve">And God called the dry land Earth, and the gathering together of the waters He called Seas. And God saw that it was good. </w:t>
            </w:r>
            <w:r w:rsidRPr="004D5F67">
              <w:rPr>
                <w:rFonts w:ascii="Georgia" w:eastAsia="Times New Roman" w:hAnsi="Georgia" w:cs="Times New Roman"/>
                <w:sz w:val="15"/>
                <w:szCs w:val="15"/>
                <w:lang w:val="en-US" w:eastAsia="nl-NL"/>
              </w:rPr>
              <w:t>Genesis 1:9-10</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lastRenderedPageBreak/>
              <w:t>This is the history of the heavens and the earth when they were created…before any plant of the field was in the earth and before any herb of the field had grown. For the Lord God had not caused it to rain upon the earth…but a mist went up from the earth and watered the whole face of the ground.</w:t>
            </w:r>
            <w:r w:rsidRPr="004D5F67">
              <w:rPr>
                <w:rFonts w:ascii="Georgia" w:eastAsia="Times New Roman" w:hAnsi="Georgia" w:cs="Times New Roman"/>
                <w:sz w:val="15"/>
                <w:szCs w:val="15"/>
                <w:lang w:val="en-US" w:eastAsia="nl-NL"/>
              </w:rPr>
              <w:t xml:space="preserve"> Genesis 2:4-6</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Trees and grain</w:t>
            </w:r>
            <w:r w:rsidRPr="004D5F67">
              <w:rPr>
                <w:rFonts w:ascii="Georgia" w:eastAsia="Times New Roman" w:hAnsi="Georgia" w:cs="Times New Roman"/>
                <w:sz w:val="24"/>
                <w:szCs w:val="24"/>
                <w:lang w:val="en-US" w:eastAsia="nl-NL"/>
              </w:rPr>
              <w:br/>
              <w:t xml:space="preserve">Then God said, “Let the earth bring forth grass, the herb that yields seed, and the fruit tree that yields fruit according to its kind, whose seed is in itself, on the earth:”  and it was so. </w:t>
            </w:r>
            <w:r w:rsidRPr="004D5F67">
              <w:rPr>
                <w:rFonts w:ascii="Georgia" w:eastAsia="Times New Roman" w:hAnsi="Georgia" w:cs="Times New Roman"/>
                <w:sz w:val="24"/>
                <w:szCs w:val="24"/>
                <w:lang w:val="en-US" w:eastAsia="nl-NL"/>
              </w:rPr>
              <w:br/>
              <w:t xml:space="preserve">And the earth brought forth grass, the herb that yields seed after his kind, and the tree that yields fruit, whose seed is in itself, according to its kind. </w:t>
            </w:r>
            <w:r w:rsidRPr="004D5F67">
              <w:rPr>
                <w:rFonts w:ascii="Georgia" w:eastAsia="Times New Roman" w:hAnsi="Georgia" w:cs="Times New Roman"/>
                <w:sz w:val="24"/>
                <w:szCs w:val="24"/>
                <w:lang w:val="en-US" w:eastAsia="nl-NL"/>
              </w:rPr>
              <w:br/>
              <w:t xml:space="preserve">And God saw that it was good. </w:t>
            </w:r>
            <w:r w:rsidRPr="004D5F67">
              <w:rPr>
                <w:rFonts w:ascii="Georgia" w:eastAsia="Times New Roman" w:hAnsi="Georgia" w:cs="Times New Roman"/>
                <w:sz w:val="24"/>
                <w:szCs w:val="24"/>
                <w:lang w:val="en-US" w:eastAsia="nl-NL"/>
              </w:rPr>
              <w:br/>
              <w:t xml:space="preserve">So the evening and the morning were the third day. </w:t>
            </w:r>
            <w:r w:rsidRPr="004D5F67">
              <w:rPr>
                <w:rFonts w:ascii="Georgia" w:eastAsia="Times New Roman" w:hAnsi="Georgia" w:cs="Times New Roman"/>
                <w:sz w:val="15"/>
                <w:szCs w:val="15"/>
                <w:lang w:val="en-US" w:eastAsia="nl-NL"/>
              </w:rPr>
              <w:t>Genesis 1:11-13</w:t>
            </w:r>
            <w:r w:rsidRPr="004D5F67">
              <w:rPr>
                <w:rFonts w:ascii="Georgia" w:eastAsia="Times New Roman" w:hAnsi="Georgia" w:cs="Times New Roman"/>
                <w:sz w:val="15"/>
                <w:szCs w:val="15"/>
                <w:lang w:val="en-US" w:eastAsia="nl-NL"/>
              </w:rPr>
              <w:br/>
            </w:r>
            <w:r>
              <w:rPr>
                <w:rFonts w:ascii="Georgia" w:eastAsia="Times New Roman" w:hAnsi="Georgia" w:cs="Times New Roman"/>
                <w:sz w:val="20"/>
                <w:szCs w:val="20"/>
                <w:lang w:val="en-US" w:eastAsia="nl-NL"/>
              </w:rPr>
              <w:br/>
            </w:r>
            <w:r>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Lights in the sky</w:t>
            </w:r>
            <w:r w:rsidRPr="004D5F67">
              <w:rPr>
                <w:rFonts w:ascii="Georgia" w:eastAsia="Times New Roman" w:hAnsi="Georgia" w:cs="Times New Roman"/>
                <w:sz w:val="24"/>
                <w:szCs w:val="24"/>
                <w:lang w:val="en-US" w:eastAsia="nl-NL"/>
              </w:rPr>
              <w:br/>
              <w:t>Then God said, “Let there be lights in the firmament of the heavens to divide the day from the night; and let them be for signs, and for seasons, and for days, and years; and let them be for lights in the firmament of the heavens to give light on the earth”; and it was so. Then God made two great lights: the greater light to rule the day, and the lesser light to rule the night. He made the stars also. God set them in the firmament of the heavens to give light on the earth, and to rule over the day and over the night, and to divide the light from the darkness.</w:t>
            </w:r>
            <w:r w:rsidRPr="004D5F67">
              <w:rPr>
                <w:rFonts w:ascii="Georgia" w:eastAsia="Times New Roman" w:hAnsi="Georgia" w:cs="Times New Roman"/>
                <w:sz w:val="24"/>
                <w:szCs w:val="24"/>
                <w:lang w:val="en-US" w:eastAsia="nl-NL"/>
              </w:rPr>
              <w:br/>
              <w:t xml:space="preserve">And God saw that it was good. So the evening and the morning were the fourth day. </w:t>
            </w:r>
            <w:r w:rsidRPr="004D5F67">
              <w:rPr>
                <w:rFonts w:ascii="Georgia" w:eastAsia="Times New Roman" w:hAnsi="Georgia" w:cs="Times New Roman"/>
                <w:sz w:val="15"/>
                <w:szCs w:val="15"/>
                <w:lang w:val="en-US" w:eastAsia="nl-NL"/>
              </w:rPr>
              <w:t>Genesis 1:14-19</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sz w:val="24"/>
                <w:szCs w:val="24"/>
                <w:lang w:val="en-US" w:eastAsia="nl-NL"/>
              </w:rPr>
              <w:lastRenderedPageBreak/>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br/>
              <w:t>Animals, wild and tame</w:t>
            </w:r>
            <w:r w:rsidRPr="004D5F67">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24"/>
                <w:szCs w:val="24"/>
                <w:lang w:val="en-US" w:eastAsia="nl-NL"/>
              </w:rPr>
              <w:br/>
              <w:t xml:space="preserve">Then God said, “Let the waters abound with an abundance of living creatures, and let birds fly above the earth across the face of the firmament of the heavens.” </w:t>
            </w:r>
            <w:r w:rsidRPr="004D5F67">
              <w:rPr>
                <w:rFonts w:ascii="Georgia" w:eastAsia="Times New Roman" w:hAnsi="Georgia" w:cs="Times New Roman"/>
                <w:sz w:val="24"/>
                <w:szCs w:val="24"/>
                <w:lang w:val="en-US" w:eastAsia="nl-NL"/>
              </w:rPr>
              <w:br/>
              <w:t xml:space="preserve">So God created great sea creatures, and every living thing that moves, with which the waters abounded according to their kind, and every winged bird according to its kind. </w:t>
            </w:r>
            <w:r w:rsidRPr="004D5F67">
              <w:rPr>
                <w:rFonts w:ascii="Georgia" w:eastAsia="Times New Roman" w:hAnsi="Georgia" w:cs="Times New Roman"/>
                <w:sz w:val="24"/>
                <w:szCs w:val="24"/>
                <w:lang w:val="en-US" w:eastAsia="nl-NL"/>
              </w:rPr>
              <w:br/>
              <w:t xml:space="preserve">And God saw that it was good. And God blessed them, saying, </w:t>
            </w:r>
            <w:r w:rsidRPr="004D5F67">
              <w:rPr>
                <w:rFonts w:ascii="Georgia" w:eastAsia="Times New Roman" w:hAnsi="Georgia" w:cs="Times New Roman"/>
                <w:sz w:val="24"/>
                <w:szCs w:val="24"/>
                <w:lang w:val="en-US" w:eastAsia="nl-NL"/>
              </w:rPr>
              <w:br/>
              <w:t xml:space="preserve">“Be fruitful, and multiply, and fill the waters in the seas, and let birds multiply on the earth.” </w:t>
            </w:r>
            <w:r w:rsidRPr="004D5F67">
              <w:rPr>
                <w:rFonts w:ascii="Georgia" w:eastAsia="Times New Roman" w:hAnsi="Georgia" w:cs="Times New Roman"/>
                <w:sz w:val="24"/>
                <w:szCs w:val="24"/>
                <w:lang w:val="en-US" w:eastAsia="nl-NL"/>
              </w:rPr>
              <w:br/>
              <w:t xml:space="preserve">So the evening and the morning were the fifth day. </w:t>
            </w:r>
            <w:r w:rsidRPr="004D5F67">
              <w:rPr>
                <w:rFonts w:ascii="Georgia" w:eastAsia="Times New Roman" w:hAnsi="Georgia" w:cs="Times New Roman"/>
                <w:sz w:val="24"/>
                <w:szCs w:val="24"/>
                <w:lang w:val="en-US" w:eastAsia="nl-NL"/>
              </w:rPr>
              <w:br/>
              <w:t xml:space="preserve">Then God said, “Let the earth bring forth the living creature according to its kind: cattle and creeping thing, and beast of the earth, each according to its kind”; and it was so. And God saw that it was good. </w:t>
            </w:r>
            <w:r w:rsidRPr="004D5F67">
              <w:rPr>
                <w:rFonts w:ascii="Georgia" w:eastAsia="Times New Roman" w:hAnsi="Georgia" w:cs="Times New Roman"/>
                <w:sz w:val="15"/>
                <w:szCs w:val="15"/>
                <w:lang w:val="en-US" w:eastAsia="nl-NL"/>
              </w:rPr>
              <w:t>Genesis 1:20-25</w:t>
            </w:r>
            <w:r w:rsidRPr="004D5F67">
              <w:rPr>
                <w:rFonts w:ascii="Georgia" w:eastAsia="Times New Roman" w:hAnsi="Georgia" w:cs="Times New Roman"/>
                <w:sz w:val="24"/>
                <w:szCs w:val="24"/>
                <w:lang w:val="en-US" w:eastAsia="nl-NL"/>
              </w:rPr>
              <w:t xml:space="preserve">    </w:t>
            </w:r>
          </w:p>
          <w:p w:rsidR="004D5F67" w:rsidRPr="004D5F67" w:rsidRDefault="004D5F67" w:rsidP="004D5F67">
            <w:pPr>
              <w:spacing w:after="240" w:line="300" w:lineRule="atLeast"/>
              <w:textAlignment w:val="top"/>
              <w:rPr>
                <w:rFonts w:ascii="Georgia" w:eastAsia="Times New Roman" w:hAnsi="Georgia" w:cs="Times New Roman"/>
                <w:sz w:val="20"/>
                <w:szCs w:val="20"/>
                <w:lang w:val="en-US" w:eastAsia="nl-NL"/>
              </w:rPr>
            </w:pP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God created man in His image</w:t>
            </w:r>
            <w:r w:rsidRPr="004D5F67">
              <w:rPr>
                <w:rFonts w:ascii="Georgia" w:eastAsia="Times New Roman" w:hAnsi="Georgia" w:cs="Times New Roman"/>
                <w:sz w:val="24"/>
                <w:szCs w:val="24"/>
                <w:lang w:val="en-US" w:eastAsia="nl-NL"/>
              </w:rPr>
              <w:br/>
              <w:t>Then God said, “Let Us make man in Our image, according to Our likeness”;</w:t>
            </w:r>
            <w:r w:rsidRPr="004D5F67">
              <w:rPr>
                <w:rFonts w:ascii="Georgia" w:eastAsia="Times New Roman" w:hAnsi="Georgia" w:cs="Times New Roman"/>
                <w:sz w:val="24"/>
                <w:szCs w:val="24"/>
                <w:lang w:val="en-US" w:eastAsia="nl-NL"/>
              </w:rPr>
              <w:br/>
              <w:t xml:space="preserve">So God created man in His own image; in the image of God He created him; male and female He created them. </w:t>
            </w:r>
            <w:r w:rsidRPr="004D5F67">
              <w:rPr>
                <w:rFonts w:ascii="Georgia" w:eastAsia="Times New Roman" w:hAnsi="Georgia" w:cs="Times New Roman"/>
                <w:sz w:val="24"/>
                <w:szCs w:val="24"/>
                <w:lang w:val="en-US" w:eastAsia="nl-NL"/>
              </w:rPr>
              <w:br/>
              <w:t xml:space="preserve">Then God blessed them, and God said unto them, “Be fruitful, and multiply; fill (replenish KJV) the earth, and subdue it; Then God saw everything that He had made, and indeed it was very good. So the evening and the morning were the sixth day. </w:t>
            </w:r>
            <w:r w:rsidRPr="004D5F67">
              <w:rPr>
                <w:rFonts w:ascii="Georgia" w:eastAsia="Times New Roman" w:hAnsi="Georgia" w:cs="Times New Roman"/>
                <w:sz w:val="15"/>
                <w:szCs w:val="15"/>
                <w:lang w:val="en-US" w:eastAsia="nl-NL"/>
              </w:rPr>
              <w:t>Genesis 1:26-28, 31</w:t>
            </w:r>
            <w:r w:rsidRPr="004D5F67">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0"/>
                <w:szCs w:val="20"/>
                <w:lang w:val="en-US" w:eastAsia="nl-NL"/>
              </w:rPr>
              <w:lastRenderedPageBreak/>
              <w:br/>
            </w:r>
            <w:r w:rsidRPr="004D5F67">
              <w:rPr>
                <w:rFonts w:ascii="Georgia" w:eastAsia="Times New Roman" w:hAnsi="Georgia" w:cs="Times New Roman"/>
                <w:b/>
                <w:bCs/>
                <w:sz w:val="24"/>
                <w:szCs w:val="24"/>
                <w:lang w:val="en-US" w:eastAsia="nl-NL"/>
              </w:rPr>
              <w:t>Seventh day: Rest</w:t>
            </w:r>
            <w:r w:rsidRPr="004D5F67">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24"/>
                <w:szCs w:val="24"/>
                <w:lang w:val="en-US" w:eastAsia="nl-NL"/>
              </w:rPr>
              <w:br/>
              <w:t>And on the seventh day God ended His work which He had done, and He rested on the seventh day from all His work which He had done. Then God blessed the seventh day and sanctified it…</w:t>
            </w:r>
            <w:r w:rsidRPr="004D5F67">
              <w:rPr>
                <w:rFonts w:ascii="Georgia" w:eastAsia="Times New Roman" w:hAnsi="Georgia" w:cs="Times New Roman"/>
                <w:sz w:val="15"/>
                <w:szCs w:val="15"/>
                <w:lang w:val="en-US" w:eastAsia="nl-NL"/>
              </w:rPr>
              <w:t>Genesis 2:2-3</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Remember the Sabbath day, to keep it holy. Six days you shall labor and do all your work, but the seventh day…you shall do no work. For the LORD…rested the seventh day. </w:t>
            </w:r>
            <w:r w:rsidRPr="004D5F67">
              <w:rPr>
                <w:rFonts w:ascii="Georgia" w:eastAsia="Times New Roman" w:hAnsi="Georgia" w:cs="Times New Roman"/>
                <w:sz w:val="15"/>
                <w:szCs w:val="15"/>
                <w:lang w:val="en-US" w:eastAsia="nl-NL"/>
              </w:rPr>
              <w:t>Exodus 20:8-10</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sz w:val="24"/>
                <w:szCs w:val="24"/>
                <w:lang w:val="en-US" w:eastAsia="nl-NL"/>
              </w:rPr>
              <w:br/>
              <w:t xml:space="preserve">The everlasting God, the LORD, the Creator of the ends of the earth, neither faints nor is weary. </w:t>
            </w:r>
            <w:r w:rsidRPr="004D5F67">
              <w:rPr>
                <w:rFonts w:ascii="Georgia" w:eastAsia="Times New Roman" w:hAnsi="Georgia" w:cs="Times New Roman"/>
                <w:sz w:val="15"/>
                <w:szCs w:val="15"/>
                <w:lang w:val="en-US" w:eastAsia="nl-NL"/>
              </w:rPr>
              <w:t>Isaiah 40:28</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Perfect creation</w:t>
            </w:r>
            <w:r w:rsidRPr="004D5F67">
              <w:rPr>
                <w:rFonts w:ascii="Georgia" w:eastAsia="Times New Roman" w:hAnsi="Georgia" w:cs="Times New Roman"/>
                <w:sz w:val="24"/>
                <w:szCs w:val="24"/>
                <w:lang w:val="en-US" w:eastAsia="nl-NL"/>
              </w:rPr>
              <w:br/>
              <w:t>Thus the heavens and the earth, and all the host of them, were finished.</w:t>
            </w:r>
            <w:r>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15"/>
                <w:szCs w:val="15"/>
                <w:lang w:val="en-US" w:eastAsia="nl-NL"/>
              </w:rPr>
              <w:t>Genesis 2:1</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Then God saw everything that He had made, and indeed it was very good. </w:t>
            </w:r>
            <w:r w:rsidRPr="004D5F67">
              <w:rPr>
                <w:rFonts w:ascii="Georgia" w:eastAsia="Times New Roman" w:hAnsi="Georgia" w:cs="Times New Roman"/>
                <w:sz w:val="15"/>
                <w:szCs w:val="15"/>
                <w:lang w:eastAsia="nl-NL"/>
              </w:rPr>
              <w:t>Genesis 1:31</w:t>
            </w:r>
            <w:r w:rsidRPr="004D5F67">
              <w:rPr>
                <w:rFonts w:ascii="Georgia" w:eastAsia="Times New Roman" w:hAnsi="Georgia" w:cs="Times New Roman"/>
                <w:sz w:val="24"/>
                <w:szCs w:val="24"/>
                <w:lang w:eastAsia="nl-NL"/>
              </w:rPr>
              <w:br/>
            </w:r>
          </w:p>
        </w:tc>
        <w:tc>
          <w:tcPr>
            <w:tcW w:w="270" w:type="dxa"/>
            <w:hideMark/>
          </w:tcPr>
          <w:p w:rsidR="004D5F67" w:rsidRPr="004D5F67" w:rsidRDefault="004D5F67" w:rsidP="004D5F67">
            <w:pPr>
              <w:textAlignment w:val="top"/>
              <w:rPr>
                <w:rFonts w:ascii="Georgia" w:eastAsia="Times New Roman" w:hAnsi="Georgia" w:cs="Times New Roman"/>
                <w:sz w:val="17"/>
                <w:szCs w:val="17"/>
                <w:lang w:eastAsia="nl-NL"/>
              </w:rPr>
            </w:pPr>
            <w:r w:rsidRPr="004D5F67">
              <w:rPr>
                <w:rFonts w:ascii="Georgia" w:eastAsia="Times New Roman" w:hAnsi="Georgia" w:cs="Times New Roman"/>
                <w:sz w:val="17"/>
                <w:szCs w:val="17"/>
                <w:lang w:eastAsia="nl-NL"/>
              </w:rPr>
              <w:lastRenderedPageBreak/>
              <w:t> </w:t>
            </w:r>
          </w:p>
        </w:tc>
        <w:tc>
          <w:tcPr>
            <w:tcW w:w="15" w:type="dxa"/>
            <w:shd w:val="clear" w:color="auto" w:fill="C7B299"/>
            <w:hideMark/>
          </w:tcPr>
          <w:p w:rsidR="004D5F67" w:rsidRPr="004D5F67" w:rsidRDefault="004D5F67" w:rsidP="004D5F67">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extent cx="9525" cy="9525"/>
                  <wp:effectExtent l="0" t="0" r="0" b="0"/>
                  <wp:docPr id="1" name="Afbeelding 1"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4D5F67" w:rsidRPr="004D5F67" w:rsidRDefault="004D5F67" w:rsidP="004D5F67">
            <w:pPr>
              <w:textAlignment w:val="top"/>
              <w:rPr>
                <w:rFonts w:ascii="Georgia" w:eastAsia="Times New Roman" w:hAnsi="Georgia" w:cs="Times New Roman"/>
                <w:sz w:val="17"/>
                <w:szCs w:val="17"/>
                <w:lang w:eastAsia="nl-NL"/>
              </w:rPr>
            </w:pPr>
            <w:r w:rsidRPr="004D5F67">
              <w:rPr>
                <w:rFonts w:ascii="Georgia" w:eastAsia="Times New Roman" w:hAnsi="Georgia" w:cs="Times New Roman"/>
                <w:sz w:val="17"/>
                <w:szCs w:val="17"/>
                <w:lang w:eastAsia="nl-NL"/>
              </w:rPr>
              <w:t> </w:t>
            </w:r>
          </w:p>
        </w:tc>
        <w:tc>
          <w:tcPr>
            <w:tcW w:w="4140" w:type="dxa"/>
            <w:tcMar>
              <w:top w:w="60" w:type="dxa"/>
              <w:left w:w="0" w:type="dxa"/>
              <w:bottom w:w="0" w:type="dxa"/>
              <w:right w:w="0" w:type="dxa"/>
            </w:tcMar>
            <w:hideMark/>
          </w:tcPr>
          <w:p w:rsidR="004D5F67" w:rsidRDefault="004D5F67" w:rsidP="004D5F67">
            <w:pPr>
              <w:spacing w:line="300" w:lineRule="atLeast"/>
              <w:textAlignment w:val="top"/>
              <w:rPr>
                <w:rFonts w:ascii="Georgia" w:eastAsia="Times New Roman" w:hAnsi="Georgia" w:cs="Times New Roman"/>
                <w:sz w:val="20"/>
                <w:szCs w:val="20"/>
                <w:lang w:val="en-US" w:eastAsia="nl-NL"/>
              </w:rPr>
            </w:pPr>
            <w:r w:rsidRPr="004D5F67">
              <w:rPr>
                <w:rFonts w:ascii="Georgia" w:eastAsia="Times New Roman" w:hAnsi="Georgia" w:cs="Times New Roman"/>
                <w:b/>
                <w:bCs/>
                <w:sz w:val="24"/>
                <w:szCs w:val="24"/>
                <w:lang w:val="en-US" w:eastAsia="nl-NL"/>
              </w:rPr>
              <w:t>Creation a sign</w:t>
            </w:r>
            <w:r w:rsidRPr="004D5F67">
              <w:rPr>
                <w:rFonts w:ascii="Georgia" w:eastAsia="Times New Roman" w:hAnsi="Georgia" w:cs="Times New Roman"/>
                <w:sz w:val="24"/>
                <w:szCs w:val="24"/>
                <w:lang w:val="en-US" w:eastAsia="nl-NL"/>
              </w:rPr>
              <w:br/>
              <w:t>And among His signs is the creation of the heavens and the earth…</w:t>
            </w:r>
            <w:r w:rsidRPr="004D5F67">
              <w:rPr>
                <w:rFonts w:ascii="Georgia" w:eastAsia="Times New Roman" w:hAnsi="Georgia" w:cs="Times New Roman"/>
                <w:sz w:val="15"/>
                <w:szCs w:val="15"/>
                <w:lang w:val="en-US" w:eastAsia="nl-NL"/>
              </w:rPr>
              <w:br/>
              <w:t>42 Consultation, 29</w:t>
            </w:r>
            <w:r w:rsidRPr="004D5F67">
              <w:rPr>
                <w:rFonts w:ascii="Georgia" w:eastAsia="Times New Roman" w:hAnsi="Georgia" w:cs="Times New Roman"/>
                <w:sz w:val="24"/>
                <w:szCs w:val="24"/>
                <w:lang w:val="en-US" w:eastAsia="nl-NL"/>
              </w:rPr>
              <w:br/>
              <w:t>He it is Who created the heavens and the earth in six Days.</w:t>
            </w:r>
            <w:r w:rsidRPr="004D5F67">
              <w:rPr>
                <w:rFonts w:ascii="Georgia" w:eastAsia="Times New Roman" w:hAnsi="Georgia" w:cs="Times New Roman"/>
                <w:sz w:val="15"/>
                <w:szCs w:val="15"/>
                <w:lang w:val="en-US" w:eastAsia="nl-NL"/>
              </w:rPr>
              <w:t xml:space="preserve"> 11 </w:t>
            </w:r>
            <w:proofErr w:type="spellStart"/>
            <w:r w:rsidRPr="004D5F67">
              <w:rPr>
                <w:rFonts w:ascii="Georgia" w:eastAsia="Times New Roman" w:hAnsi="Georgia" w:cs="Times New Roman"/>
                <w:sz w:val="15"/>
                <w:szCs w:val="15"/>
                <w:lang w:val="en-US" w:eastAsia="nl-NL"/>
              </w:rPr>
              <w:t>Hud</w:t>
            </w:r>
            <w:proofErr w:type="spellEnd"/>
            <w:r w:rsidRPr="004D5F67">
              <w:rPr>
                <w:rFonts w:ascii="Georgia" w:eastAsia="Times New Roman" w:hAnsi="Georgia" w:cs="Times New Roman"/>
                <w:sz w:val="15"/>
                <w:szCs w:val="15"/>
                <w:lang w:val="en-US" w:eastAsia="nl-NL"/>
              </w:rPr>
              <w:t>, 7</w:t>
            </w:r>
            <w:r w:rsidRPr="004D5F67">
              <w:rPr>
                <w:rFonts w:ascii="Georgia" w:eastAsia="Times New Roman" w:hAnsi="Georgia" w:cs="Times New Roman"/>
                <w:sz w:val="24"/>
                <w:szCs w:val="24"/>
                <w:lang w:val="en-US" w:eastAsia="nl-NL"/>
              </w:rPr>
              <w:br/>
              <w:t>…glory be to Him…when He decrees a matter, He says to it: “Be,” and it is.</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2 The Heifer,116-117</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b/>
                <w:bCs/>
                <w:sz w:val="24"/>
                <w:szCs w:val="24"/>
                <w:lang w:val="en-US" w:eastAsia="nl-NL"/>
              </w:rPr>
              <w:br/>
              <w:t>Light and Dark</w:t>
            </w:r>
            <w:r w:rsidRPr="004D5F67">
              <w:rPr>
                <w:rFonts w:ascii="Georgia" w:eastAsia="Times New Roman" w:hAnsi="Georgia" w:cs="Times New Roman"/>
                <w:sz w:val="24"/>
                <w:szCs w:val="24"/>
                <w:lang w:val="en-US" w:eastAsia="nl-NL"/>
              </w:rPr>
              <w:br/>
              <w:t xml:space="preserve">Praise be Allah, Who created the heavens and the earth, and made the Darkness and the Light… </w:t>
            </w:r>
            <w:r w:rsidRPr="004D5F67">
              <w:rPr>
                <w:rFonts w:ascii="Georgia" w:eastAsia="Times New Roman" w:hAnsi="Georgia" w:cs="Times New Roman"/>
                <w:sz w:val="15"/>
                <w:szCs w:val="15"/>
                <w:lang w:val="en-US" w:eastAsia="nl-NL"/>
              </w:rPr>
              <w:t>6 The Cattle,1</w:t>
            </w:r>
            <w:r w:rsidRPr="004D5F67">
              <w:rPr>
                <w:rFonts w:ascii="Georgia" w:eastAsia="Times New Roman" w:hAnsi="Georgia" w:cs="Times New Roman"/>
                <w:sz w:val="24"/>
                <w:szCs w:val="24"/>
                <w:lang w:val="en-US" w:eastAsia="nl-NL"/>
              </w:rPr>
              <w:br/>
              <w:t xml:space="preserve">He created the heavens and the earth in true (proportions): </w:t>
            </w:r>
            <w:r w:rsidRPr="004D5F67">
              <w:rPr>
                <w:rFonts w:ascii="Georgia" w:eastAsia="Times New Roman" w:hAnsi="Georgia" w:cs="Times New Roman"/>
                <w:sz w:val="24"/>
                <w:szCs w:val="24"/>
                <w:lang w:val="en-US" w:eastAsia="nl-NL"/>
              </w:rPr>
              <w:br/>
              <w:t>He makes the Night overlap the Day, and the Day overlap the Night…</w:t>
            </w:r>
            <w:r>
              <w:rPr>
                <w:rFonts w:ascii="Georgia" w:eastAsia="Times New Roman" w:hAnsi="Georgia" w:cs="Times New Roman"/>
                <w:sz w:val="15"/>
                <w:szCs w:val="15"/>
                <w:lang w:val="en-US" w:eastAsia="nl-NL"/>
              </w:rPr>
              <w:br/>
              <w:t>39 The Crowds, 5</w:t>
            </w:r>
            <w:r>
              <w:rPr>
                <w:rFonts w:ascii="Georgia" w:eastAsia="Times New Roman" w:hAnsi="Georgia" w:cs="Times New Roman"/>
                <w:sz w:val="15"/>
                <w:szCs w:val="15"/>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Heaven and earth</w:t>
            </w:r>
            <w:r w:rsidRPr="004D5F67">
              <w:rPr>
                <w:rFonts w:ascii="Georgia" w:eastAsia="Times New Roman" w:hAnsi="Georgia" w:cs="Times New Roman"/>
                <w:sz w:val="24"/>
                <w:szCs w:val="24"/>
                <w:lang w:val="en-US" w:eastAsia="nl-NL"/>
              </w:rPr>
              <w:br/>
              <w:t xml:space="preserve">…He comprehended in His design the sky, and it had been (as) smoke: </w:t>
            </w:r>
            <w:r w:rsidRPr="004D5F67">
              <w:rPr>
                <w:rFonts w:ascii="Georgia" w:eastAsia="Times New Roman" w:hAnsi="Georgia" w:cs="Times New Roman"/>
                <w:sz w:val="24"/>
                <w:szCs w:val="24"/>
                <w:lang w:val="en-US" w:eastAsia="nl-NL"/>
              </w:rPr>
              <w:br/>
              <w:t xml:space="preserve">He said to it and to the earth: “You come together, willingly or unwillingly.” </w:t>
            </w:r>
            <w:r w:rsidRPr="004D5F67">
              <w:rPr>
                <w:rFonts w:ascii="Georgia" w:eastAsia="Times New Roman" w:hAnsi="Georgia" w:cs="Times New Roman"/>
                <w:sz w:val="24"/>
                <w:szCs w:val="24"/>
                <w:lang w:val="en-US" w:eastAsia="nl-NL"/>
              </w:rPr>
              <w:br/>
              <w:t xml:space="preserve">They said: “We do come (together), in willing obedience.” </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So He completed them as seven firmaments… and He assigned to each heaven its duty and command.</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41 Fussilat,11-12</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t>Water and earth</w:t>
            </w:r>
            <w:r w:rsidRPr="004D5F67">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24"/>
                <w:szCs w:val="24"/>
                <w:lang w:val="en-US" w:eastAsia="nl-NL"/>
              </w:rPr>
              <w:br/>
              <w:t>It is He Who has let free the two bodies of flowing water: One palatable and sweet and the other salt and bitter.</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25 The Criterion, 53</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And it is He Who spread out the earth, and set thereon mountains standing firm and (flowing) rivers.</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13 The Thunder, 3</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And We send down water from the sky according to (due) measure, and We cause it to soak in the soil… </w:t>
            </w:r>
            <w:r w:rsidRPr="004D5F67">
              <w:rPr>
                <w:rFonts w:ascii="Georgia" w:eastAsia="Times New Roman" w:hAnsi="Georgia" w:cs="Times New Roman"/>
                <w:sz w:val="24"/>
                <w:szCs w:val="24"/>
                <w:lang w:val="en-US" w:eastAsia="nl-NL"/>
              </w:rPr>
              <w:br/>
              <w:t>And We send the fecundating winds -then cause the rain to descend from the sky, therewith providing you with water…though you are not the guardians of its stores.</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3 The Believers,18; 15 The Rocky Tract :22</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b/>
                <w:bCs/>
                <w:sz w:val="24"/>
                <w:szCs w:val="24"/>
                <w:lang w:val="en-US" w:eastAsia="nl-NL"/>
              </w:rPr>
              <w:br/>
              <w:t>Abundant fruits</w:t>
            </w:r>
            <w:r w:rsidRPr="004D5F67">
              <w:rPr>
                <w:rFonts w:ascii="Georgia" w:eastAsia="Times New Roman" w:hAnsi="Georgia" w:cs="Times New Roman"/>
                <w:sz w:val="24"/>
                <w:szCs w:val="24"/>
                <w:lang w:val="en-US" w:eastAsia="nl-NL"/>
              </w:rPr>
              <w:br/>
              <w:t xml:space="preserve">…and fruit of every kind He made in pairs, two and two… </w:t>
            </w:r>
            <w:r w:rsidRPr="004D5F67">
              <w:rPr>
                <w:rFonts w:ascii="Georgia" w:eastAsia="Times New Roman" w:hAnsi="Georgia" w:cs="Times New Roman"/>
                <w:sz w:val="15"/>
                <w:szCs w:val="15"/>
                <w:lang w:val="en-US" w:eastAsia="nl-NL"/>
              </w:rPr>
              <w:t>13 The Thunder, 3</w:t>
            </w:r>
            <w:r w:rsidRPr="004D5F67">
              <w:rPr>
                <w:rFonts w:ascii="Georgia" w:eastAsia="Times New Roman" w:hAnsi="Georgia" w:cs="Times New Roman"/>
                <w:sz w:val="24"/>
                <w:szCs w:val="24"/>
                <w:lang w:val="en-US" w:eastAsia="nl-NL"/>
              </w:rPr>
              <w:br/>
              <w:t xml:space="preserve">With it We grow for you gardens of date-palms and vines: in them have abundant fruits: and of them you eat (and have enjoyment).   </w:t>
            </w:r>
            <w:r w:rsidRPr="004D5F67">
              <w:rPr>
                <w:rFonts w:ascii="Georgia" w:eastAsia="Times New Roman" w:hAnsi="Georgia" w:cs="Times New Roman"/>
                <w:sz w:val="24"/>
                <w:szCs w:val="24"/>
                <w:lang w:val="en-US" w:eastAsia="nl-NL"/>
              </w:rPr>
              <w:br/>
              <w:t xml:space="preserve">Also a tree springing out of Mount Sinai, which produces oil, and relish for those who use it for food. </w:t>
            </w:r>
            <w:r w:rsidRPr="004D5F67">
              <w:rPr>
                <w:rFonts w:ascii="Georgia" w:eastAsia="Times New Roman" w:hAnsi="Georgia" w:cs="Times New Roman"/>
                <w:sz w:val="24"/>
                <w:szCs w:val="24"/>
                <w:lang w:val="en-US" w:eastAsia="nl-NL"/>
              </w:rPr>
              <w:br/>
              <w:t xml:space="preserve">                                 </w:t>
            </w:r>
            <w:r w:rsidRPr="004D5F67">
              <w:rPr>
                <w:rFonts w:ascii="Georgia" w:eastAsia="Times New Roman" w:hAnsi="Georgia" w:cs="Times New Roman"/>
                <w:sz w:val="15"/>
                <w:szCs w:val="15"/>
                <w:lang w:val="en-US" w:eastAsia="nl-NL"/>
              </w:rPr>
              <w:t>23 The Believers, 19-20</w:t>
            </w:r>
            <w:r w:rsidRPr="004D5F67">
              <w:rPr>
                <w:rFonts w:ascii="Georgia" w:eastAsia="Times New Roman" w:hAnsi="Georgia" w:cs="Times New Roman"/>
                <w:sz w:val="24"/>
                <w:szCs w:val="24"/>
                <w:lang w:val="en-US" w:eastAsia="nl-NL"/>
              </w:rPr>
              <w:br/>
              <w:t>It is Allah Who causes the seed-grain and the date-stone to split and sprout. He causes the living to issue from the dead…</w:t>
            </w:r>
            <w:r w:rsidRPr="004D5F67">
              <w:rPr>
                <w:rFonts w:ascii="Georgia" w:eastAsia="Times New Roman" w:hAnsi="Georgia" w:cs="Times New Roman"/>
                <w:sz w:val="15"/>
                <w:szCs w:val="15"/>
                <w:lang w:val="en-US" w:eastAsia="nl-NL"/>
              </w:rPr>
              <w:t>6 The Cattle 95</w:t>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b/>
                <w:bCs/>
                <w:sz w:val="24"/>
                <w:szCs w:val="24"/>
                <w:lang w:val="en-US" w:eastAsia="nl-NL"/>
              </w:rPr>
              <w:br/>
              <w:t>Sun, moon and stars</w:t>
            </w:r>
            <w:r w:rsidRPr="004D5F67">
              <w:rPr>
                <w:rFonts w:ascii="Georgia" w:eastAsia="Times New Roman" w:hAnsi="Georgia" w:cs="Times New Roman"/>
                <w:sz w:val="24"/>
                <w:szCs w:val="24"/>
                <w:lang w:val="en-US" w:eastAsia="nl-NL"/>
              </w:rPr>
              <w:br/>
              <w:t>Don’t you see how Allah has created the seven heavens one above another, and made the moon a light in their midst, and made the sun as a (Glorious) Lamp?</w:t>
            </w:r>
            <w:r w:rsidRPr="004D5F67">
              <w:rPr>
                <w:rFonts w:ascii="Georgia" w:eastAsia="Times New Roman" w:hAnsi="Georgia" w:cs="Times New Roman"/>
                <w:sz w:val="15"/>
                <w:szCs w:val="15"/>
                <w:lang w:val="en-US" w:eastAsia="nl-NL"/>
              </w:rPr>
              <w:t xml:space="preserve"> 71 Noah, 15-16</w:t>
            </w:r>
            <w:r w:rsidRPr="004D5F67">
              <w:rPr>
                <w:rFonts w:ascii="Georgia" w:eastAsia="Times New Roman" w:hAnsi="Georgia" w:cs="Times New Roman"/>
                <w:sz w:val="15"/>
                <w:szCs w:val="15"/>
                <w:lang w:val="en-US" w:eastAsia="nl-NL"/>
              </w:rPr>
              <w:br/>
            </w:r>
            <w:r w:rsidRPr="004D5F67">
              <w:rPr>
                <w:rFonts w:ascii="Georgia" w:eastAsia="Times New Roman" w:hAnsi="Georgia" w:cs="Times New Roman"/>
                <w:sz w:val="24"/>
                <w:szCs w:val="24"/>
                <w:lang w:val="en-US" w:eastAsia="nl-NL"/>
              </w:rPr>
              <w:br/>
              <w:t xml:space="preserve">He has subjected the sun and the moon (to His law): Each one follows a course for a time appointed. </w:t>
            </w:r>
            <w:r w:rsidRPr="004D5F67">
              <w:rPr>
                <w:rFonts w:ascii="Georgia" w:eastAsia="Times New Roman" w:hAnsi="Georgia" w:cs="Times New Roman"/>
                <w:sz w:val="15"/>
                <w:szCs w:val="15"/>
                <w:lang w:val="en-US" w:eastAsia="nl-NL"/>
              </w:rPr>
              <w:t>39 The Crowds, 5</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And We adorned the lower heaven with lights…</w:t>
            </w:r>
            <w:r w:rsidRPr="004D5F67">
              <w:rPr>
                <w:rFonts w:ascii="Georgia" w:eastAsia="Times New Roman" w:hAnsi="Georgia" w:cs="Times New Roman"/>
                <w:sz w:val="15"/>
                <w:szCs w:val="15"/>
                <w:lang w:val="en-US" w:eastAsia="nl-NL"/>
              </w:rPr>
              <w:t xml:space="preserve">41 </w:t>
            </w:r>
            <w:proofErr w:type="spellStart"/>
            <w:r w:rsidRPr="004D5F67">
              <w:rPr>
                <w:rFonts w:ascii="Georgia" w:eastAsia="Times New Roman" w:hAnsi="Georgia" w:cs="Times New Roman"/>
                <w:sz w:val="15"/>
                <w:szCs w:val="15"/>
                <w:lang w:val="en-US" w:eastAsia="nl-NL"/>
              </w:rPr>
              <w:t>Fussilat</w:t>
            </w:r>
            <w:proofErr w:type="spellEnd"/>
            <w:r w:rsidRPr="004D5F67">
              <w:rPr>
                <w:rFonts w:ascii="Georgia" w:eastAsia="Times New Roman" w:hAnsi="Georgia" w:cs="Times New Roman"/>
                <w:sz w:val="15"/>
                <w:szCs w:val="15"/>
                <w:lang w:val="en-US" w:eastAsia="nl-NL"/>
              </w:rPr>
              <w:t>, 12</w:t>
            </w:r>
            <w:r w:rsidRPr="004D5F67">
              <w:rPr>
                <w:rFonts w:ascii="Georgia" w:eastAsia="Times New Roman" w:hAnsi="Georgia" w:cs="Times New Roman"/>
                <w:sz w:val="24"/>
                <w:szCs w:val="24"/>
                <w:lang w:val="en-US" w:eastAsia="nl-NL"/>
              </w:rPr>
              <w:br/>
              <w:t xml:space="preserve">It is We Who have set out the Zodiacal Signs in the heavens, and made them fair-seeming to (all) beholders. </w:t>
            </w:r>
            <w:r w:rsidRPr="004D5F67">
              <w:rPr>
                <w:rFonts w:ascii="Georgia" w:eastAsia="Times New Roman" w:hAnsi="Georgia" w:cs="Times New Roman"/>
                <w:sz w:val="15"/>
                <w:szCs w:val="15"/>
                <w:lang w:val="en-US" w:eastAsia="nl-NL"/>
              </w:rPr>
              <w:t>15 The Rocky Tract, 16</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lastRenderedPageBreak/>
              <w:t xml:space="preserve">It is He Who makes the stars as beacons for you, that you may guide yourselves, with their help, through the dark spaces of land and sea: </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6, The Cattle 97</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b/>
                <w:bCs/>
                <w:sz w:val="24"/>
                <w:szCs w:val="24"/>
                <w:lang w:val="en-US" w:eastAsia="nl-NL"/>
              </w:rPr>
              <w:br/>
              <w:t>Fish, birds and cattle</w:t>
            </w:r>
            <w:r w:rsidRPr="004D5F67">
              <w:rPr>
                <w:rFonts w:ascii="Georgia" w:eastAsia="Times New Roman" w:hAnsi="Georgia" w:cs="Times New Roman"/>
                <w:sz w:val="24"/>
                <w:szCs w:val="24"/>
                <w:lang w:val="en-US" w:eastAsia="nl-NL"/>
              </w:rPr>
              <w:br/>
              <w:t xml:space="preserve">And Allah has created every animal from water: of them there are some that creep on their bellies; some that walk on two legs; and some that walk on four. </w:t>
            </w:r>
            <w:r w:rsidRPr="004D5F67">
              <w:rPr>
                <w:rFonts w:ascii="Georgia" w:eastAsia="Times New Roman" w:hAnsi="Georgia" w:cs="Times New Roman"/>
                <w:sz w:val="15"/>
                <w:szCs w:val="15"/>
                <w:lang w:val="en-US" w:eastAsia="nl-NL"/>
              </w:rPr>
              <w:t>24 Light, 45</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Do they not look at the birds, held poised in the midst of…the sky? Nothing holds them up but (the power of) Allah.  </w:t>
            </w:r>
            <w:r w:rsidRPr="004D5F67">
              <w:rPr>
                <w:rFonts w:ascii="Georgia" w:eastAsia="Times New Roman" w:hAnsi="Georgia" w:cs="Times New Roman"/>
                <w:sz w:val="15"/>
                <w:szCs w:val="15"/>
                <w:lang w:val="en-US" w:eastAsia="nl-NL"/>
              </w:rPr>
              <w:t>16 The Bee, 79</w:t>
            </w:r>
            <w:r w:rsidRPr="004D5F67">
              <w:rPr>
                <w:rFonts w:ascii="Georgia" w:eastAsia="Times New Roman" w:hAnsi="Georgia" w:cs="Times New Roman"/>
                <w:sz w:val="24"/>
                <w:szCs w:val="24"/>
                <w:lang w:val="en-US" w:eastAsia="nl-NL"/>
              </w:rPr>
              <w:br/>
              <w:t xml:space="preserve">And He has created cattle for you: from them you derive warmth, and numerous benefits, and of their (meat) you eat. </w:t>
            </w:r>
            <w:r w:rsidRPr="004D5F67">
              <w:rPr>
                <w:rFonts w:ascii="Georgia" w:eastAsia="Times New Roman" w:hAnsi="Georgia" w:cs="Times New Roman"/>
                <w:sz w:val="24"/>
                <w:szCs w:val="24"/>
                <w:lang w:val="en-US" w:eastAsia="nl-NL"/>
              </w:rPr>
              <w:br/>
              <w:t xml:space="preserve">And you have a sense of pride and beauty in them as you drive them home in the evening, and as you lead them forth to pasture in the morning. </w:t>
            </w:r>
            <w:r w:rsidRPr="004D5F67">
              <w:rPr>
                <w:rFonts w:ascii="Georgia" w:eastAsia="Times New Roman" w:hAnsi="Georgia" w:cs="Times New Roman"/>
                <w:sz w:val="24"/>
                <w:szCs w:val="24"/>
                <w:lang w:val="en-US" w:eastAsia="nl-NL"/>
              </w:rPr>
              <w:br/>
              <w:t>And they carry your heavy loads to lands that you could not (otherwise) reach except with souls distressed.</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16 The Bee, 5-7</w:t>
            </w:r>
            <w:r>
              <w:rPr>
                <w:rFonts w:ascii="Georgia" w:eastAsia="Times New Roman" w:hAnsi="Georgia" w:cs="Times New Roman"/>
                <w:sz w:val="20"/>
                <w:szCs w:val="20"/>
                <w:lang w:val="en-US" w:eastAsia="nl-NL"/>
              </w:rPr>
              <w:br/>
            </w:r>
          </w:p>
          <w:p w:rsidR="004D5F67" w:rsidRDefault="004D5F67" w:rsidP="004D5F67">
            <w:pPr>
              <w:spacing w:line="300" w:lineRule="atLeast"/>
              <w:textAlignment w:val="top"/>
              <w:rPr>
                <w:rFonts w:ascii="Georgia" w:eastAsia="Times New Roman" w:hAnsi="Georgia" w:cs="Times New Roman"/>
                <w:b/>
                <w:bCs/>
                <w:sz w:val="24"/>
                <w:szCs w:val="24"/>
                <w:lang w:val="en-US" w:eastAsia="nl-NL"/>
              </w:rPr>
            </w:pPr>
          </w:p>
          <w:p w:rsidR="004D5F67" w:rsidRPr="004D5F67" w:rsidRDefault="004D5F67" w:rsidP="004D5F67">
            <w:pPr>
              <w:spacing w:line="300" w:lineRule="atLeast"/>
              <w:textAlignment w:val="top"/>
              <w:rPr>
                <w:rFonts w:ascii="Georgia" w:eastAsia="Times New Roman" w:hAnsi="Georgia" w:cs="Times New Roman"/>
                <w:sz w:val="20"/>
                <w:szCs w:val="20"/>
                <w:lang w:val="en-US" w:eastAsia="nl-NL"/>
              </w:rPr>
            </w:pPr>
            <w:r w:rsidRPr="004D5F67">
              <w:rPr>
                <w:rFonts w:ascii="Georgia" w:eastAsia="Times New Roman" w:hAnsi="Georgia" w:cs="Times New Roman"/>
                <w:b/>
                <w:bCs/>
                <w:sz w:val="24"/>
                <w:szCs w:val="24"/>
                <w:lang w:val="en-US" w:eastAsia="nl-NL"/>
              </w:rPr>
              <w:br/>
              <w:t>Nothing like unto Him</w:t>
            </w:r>
            <w:r w:rsidRPr="004D5F67">
              <w:rPr>
                <w:rFonts w:ascii="Georgia" w:eastAsia="Times New Roman" w:hAnsi="Georgia" w:cs="Times New Roman"/>
                <w:sz w:val="24"/>
                <w:szCs w:val="24"/>
                <w:lang w:val="en-US" w:eastAsia="nl-NL"/>
              </w:rPr>
              <w:br/>
              <w:t>(Allah) Mos</w:t>
            </w:r>
            <w:r>
              <w:rPr>
                <w:rFonts w:ascii="Georgia" w:eastAsia="Times New Roman" w:hAnsi="Georgia" w:cs="Times New Roman"/>
                <w:sz w:val="24"/>
                <w:szCs w:val="24"/>
                <w:lang w:val="en-US" w:eastAsia="nl-NL"/>
              </w:rPr>
              <w:t>t Gracious! He has created man.</w:t>
            </w:r>
            <w:r w:rsidRPr="004D5F67">
              <w:rPr>
                <w:rFonts w:ascii="Georgia" w:eastAsia="Times New Roman" w:hAnsi="Georgia" w:cs="Times New Roman"/>
                <w:sz w:val="15"/>
                <w:szCs w:val="15"/>
                <w:lang w:val="en-US" w:eastAsia="nl-NL"/>
              </w:rPr>
              <w:t>55 Most Gracious, 1, 3</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He is Allah, the One and Only; </w:t>
            </w:r>
            <w:r w:rsidRPr="004D5F67">
              <w:rPr>
                <w:rFonts w:ascii="Georgia" w:eastAsia="Times New Roman" w:hAnsi="Georgia" w:cs="Times New Roman"/>
                <w:sz w:val="24"/>
                <w:szCs w:val="24"/>
                <w:lang w:val="en-US" w:eastAsia="nl-NL"/>
              </w:rPr>
              <w:br/>
              <w:t xml:space="preserve">And there is none like unto Him. </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112 Purity (of Faith),1, 4</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(He is) the Creator of the heavens and the earth: He has made for you pairs from among yourselves, and pairs among cattle: by this means does He multiply you: there is</w:t>
            </w:r>
            <w:r>
              <w:rPr>
                <w:rFonts w:ascii="Georgia" w:eastAsia="Times New Roman" w:hAnsi="Georgia" w:cs="Times New Roman"/>
                <w:sz w:val="24"/>
                <w:szCs w:val="24"/>
                <w:lang w:val="en-US" w:eastAsia="nl-NL"/>
              </w:rPr>
              <w:t xml:space="preserve"> nothing whatever like unto Him.</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lastRenderedPageBreak/>
              <w:t>42 Consultation,11</w:t>
            </w:r>
            <w:r w:rsidRPr="004D5F67">
              <w:rPr>
                <w:rFonts w:ascii="Georgia" w:eastAsia="Times New Roman" w:hAnsi="Georgia" w:cs="Times New Roman"/>
                <w:b/>
                <w:bCs/>
                <w:sz w:val="24"/>
                <w:szCs w:val="24"/>
                <w:lang w:val="en-US" w:eastAsia="nl-NL"/>
              </w:rPr>
              <w:br/>
              <w:t>Allah not weary</w:t>
            </w:r>
            <w:r w:rsidRPr="004D5F67">
              <w:rPr>
                <w:rFonts w:ascii="Georgia" w:eastAsia="Times New Roman" w:hAnsi="Georgia" w:cs="Times New Roman"/>
                <w:sz w:val="24"/>
                <w:szCs w:val="24"/>
                <w:lang w:val="en-US" w:eastAsia="nl-NL"/>
              </w:rPr>
              <w:br/>
              <w:t xml:space="preserve">Your Guardian-Lord is Allah, Who created the heavens and the earth in six Days, </w:t>
            </w:r>
            <w:r w:rsidRPr="004D5F67">
              <w:rPr>
                <w:rFonts w:ascii="Georgia" w:eastAsia="Times New Roman" w:hAnsi="Georgia" w:cs="Times New Roman"/>
                <w:sz w:val="24"/>
                <w:szCs w:val="24"/>
                <w:lang w:val="en-US" w:eastAsia="nl-NL"/>
              </w:rPr>
              <w:br/>
              <w:t>And is firmly established on the Throne (of authority).</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7 The Heights, 54</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4"/>
                <w:szCs w:val="24"/>
                <w:lang w:val="en-US" w:eastAsia="nl-NL"/>
              </w:rPr>
              <w:br/>
              <w:t xml:space="preserve">We created the heavens and the earth and all between them in Six Days, </w:t>
            </w:r>
            <w:r w:rsidRPr="004D5F67">
              <w:rPr>
                <w:rFonts w:ascii="Georgia" w:eastAsia="Times New Roman" w:hAnsi="Georgia" w:cs="Times New Roman"/>
                <w:sz w:val="24"/>
                <w:szCs w:val="24"/>
                <w:lang w:val="en-US" w:eastAsia="nl-NL"/>
              </w:rPr>
              <w:br/>
              <w:t>nor did any sense of weariness touch Us.</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15"/>
                <w:szCs w:val="15"/>
                <w:lang w:val="en-US" w:eastAsia="nl-NL"/>
              </w:rPr>
              <w:t xml:space="preserve">50 </w:t>
            </w:r>
            <w:proofErr w:type="spellStart"/>
            <w:r w:rsidRPr="004D5F67">
              <w:rPr>
                <w:rFonts w:ascii="Georgia" w:eastAsia="Times New Roman" w:hAnsi="Georgia" w:cs="Times New Roman"/>
                <w:sz w:val="15"/>
                <w:szCs w:val="15"/>
                <w:lang w:val="en-US" w:eastAsia="nl-NL"/>
              </w:rPr>
              <w:t>Qaf</w:t>
            </w:r>
            <w:proofErr w:type="spellEnd"/>
            <w:r w:rsidRPr="004D5F67">
              <w:rPr>
                <w:rFonts w:ascii="Georgia" w:eastAsia="Times New Roman" w:hAnsi="Georgia" w:cs="Times New Roman"/>
                <w:sz w:val="15"/>
                <w:szCs w:val="15"/>
                <w:lang w:val="en-US" w:eastAsia="nl-NL"/>
              </w:rPr>
              <w:t>, 38</w:t>
            </w:r>
            <w:r w:rsidRPr="004D5F67">
              <w:rPr>
                <w:rFonts w:ascii="Georgia" w:eastAsia="Times New Roman" w:hAnsi="Georgia" w:cs="Times New Roman"/>
                <w:sz w:val="24"/>
                <w:szCs w:val="24"/>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sidRPr="004D5F67">
              <w:rPr>
                <w:rFonts w:ascii="Georgia" w:eastAsia="Times New Roman" w:hAnsi="Georgia" w:cs="Times New Roman"/>
                <w:sz w:val="20"/>
                <w:szCs w:val="20"/>
                <w:lang w:val="en-US" w:eastAsia="nl-NL"/>
              </w:rPr>
              <w:br/>
            </w:r>
            <w:r>
              <w:rPr>
                <w:rFonts w:ascii="Georgia" w:eastAsia="Times New Roman" w:hAnsi="Georgia" w:cs="Times New Roman"/>
                <w:b/>
                <w:bCs/>
                <w:sz w:val="24"/>
                <w:szCs w:val="24"/>
                <w:lang w:val="en-US" w:eastAsia="nl-NL"/>
              </w:rPr>
              <w:br/>
            </w:r>
            <w:r w:rsidRPr="004D5F67">
              <w:rPr>
                <w:rFonts w:ascii="Georgia" w:eastAsia="Times New Roman" w:hAnsi="Georgia" w:cs="Times New Roman"/>
                <w:b/>
                <w:bCs/>
                <w:sz w:val="24"/>
                <w:szCs w:val="24"/>
                <w:lang w:val="en-US" w:eastAsia="nl-NL"/>
              </w:rPr>
              <w:br/>
              <w:t>Continuous creation</w:t>
            </w:r>
            <w:r w:rsidRPr="004D5F67">
              <w:rPr>
                <w:rFonts w:ascii="Georgia" w:eastAsia="Times New Roman" w:hAnsi="Georgia" w:cs="Times New Roman"/>
                <w:sz w:val="24"/>
                <w:szCs w:val="24"/>
                <w:lang w:val="en-US" w:eastAsia="nl-NL"/>
              </w:rPr>
              <w:t xml:space="preserve"> </w:t>
            </w:r>
            <w:r w:rsidRPr="004D5F67">
              <w:rPr>
                <w:rFonts w:ascii="Georgia" w:eastAsia="Times New Roman" w:hAnsi="Georgia" w:cs="Times New Roman"/>
                <w:sz w:val="24"/>
                <w:szCs w:val="24"/>
                <w:lang w:val="en-US" w:eastAsia="nl-NL"/>
              </w:rPr>
              <w:br/>
              <w:t>Don’t they see show Allah originates creation, then repeats it…</w:t>
            </w:r>
            <w:r w:rsidRPr="004D5F67">
              <w:rPr>
                <w:rFonts w:ascii="Georgia" w:eastAsia="Times New Roman" w:hAnsi="Georgia" w:cs="Times New Roman"/>
                <w:sz w:val="15"/>
                <w:szCs w:val="15"/>
                <w:lang w:val="en-US" w:eastAsia="nl-NL"/>
              </w:rPr>
              <w:t>29 The Spider,19</w:t>
            </w:r>
            <w:r w:rsidRPr="004D5F67">
              <w:rPr>
                <w:rFonts w:ascii="Georgia" w:eastAsia="Times New Roman" w:hAnsi="Georgia" w:cs="Times New Roman"/>
                <w:sz w:val="24"/>
                <w:szCs w:val="24"/>
                <w:lang w:val="en-US" w:eastAsia="nl-NL"/>
              </w:rPr>
              <w:br/>
              <w:t>…even as We produced the first Creation, so shall We produce a new one. It is He who begins the process of creation, and repeats it…</w:t>
            </w:r>
            <w:r w:rsidRPr="004D5F67">
              <w:rPr>
                <w:rFonts w:ascii="Georgia" w:eastAsia="Times New Roman" w:hAnsi="Georgia" w:cs="Times New Roman"/>
                <w:sz w:val="15"/>
                <w:szCs w:val="15"/>
                <w:lang w:val="en-US" w:eastAsia="nl-NL"/>
              </w:rPr>
              <w:t>21 The Prophets, 104;  10 Yunus, 4</w:t>
            </w:r>
          </w:p>
        </w:tc>
      </w:tr>
      <w:tr w:rsidR="004D5F67" w:rsidRPr="00421855" w:rsidTr="004D5F67">
        <w:trPr>
          <w:tblCellSpacing w:w="0" w:type="dxa"/>
        </w:trPr>
        <w:tc>
          <w:tcPr>
            <w:tcW w:w="0" w:type="auto"/>
            <w:gridSpan w:val="5"/>
            <w:hideMark/>
          </w:tcPr>
          <w:p w:rsidR="004D5F67" w:rsidRPr="004D5F67" w:rsidRDefault="004D5F67" w:rsidP="004D5F67">
            <w:pPr>
              <w:spacing w:before="100" w:beforeAutospacing="1" w:after="100" w:afterAutospacing="1"/>
              <w:textAlignment w:val="top"/>
              <w:rPr>
                <w:rFonts w:ascii="Georgia" w:eastAsia="Times New Roman" w:hAnsi="Georgia" w:cs="Times New Roman"/>
                <w:sz w:val="17"/>
                <w:szCs w:val="17"/>
                <w:lang w:val="en-US" w:eastAsia="nl-NL"/>
              </w:rPr>
            </w:pPr>
            <w:r w:rsidRPr="004D5F67">
              <w:rPr>
                <w:rFonts w:ascii="Georgia" w:eastAsia="Times New Roman" w:hAnsi="Georgia" w:cs="Times New Roman"/>
                <w:i/>
                <w:iCs/>
                <w:sz w:val="15"/>
                <w:szCs w:val="15"/>
                <w:lang w:val="en-US" w:eastAsia="nl-NL"/>
              </w:rPr>
              <w:lastRenderedPageBreak/>
              <w:t>Sharing Mary, Bible and Qur’an Side by Side - Copyright © 2010</w:t>
            </w:r>
            <w:r>
              <w:rPr>
                <w:rFonts w:ascii="Georgia" w:eastAsia="Times New Roman" w:hAnsi="Georgia" w:cs="Times New Roman"/>
                <w:i/>
                <w:iCs/>
                <w:sz w:val="15"/>
                <w:szCs w:val="15"/>
                <w:lang w:val="en-US" w:eastAsia="nl-NL"/>
              </w:rPr>
              <w:t xml:space="preserve"> Marlies ter Borg </w:t>
            </w:r>
          </w:p>
        </w:tc>
      </w:tr>
    </w:tbl>
    <w:p w:rsidR="000A59C5" w:rsidRPr="004D5F67" w:rsidRDefault="00421855">
      <w:pPr>
        <w:rPr>
          <w:lang w:val="en-US"/>
        </w:rPr>
      </w:pPr>
    </w:p>
    <w:sectPr w:rsidR="000A59C5" w:rsidRPr="004D5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67"/>
    <w:rsid w:val="002072DB"/>
    <w:rsid w:val="00421855"/>
    <w:rsid w:val="004D5F67"/>
    <w:rsid w:val="008D7E35"/>
    <w:rsid w:val="00BD6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15E4"/>
  <w15:docId w15:val="{553ED862-745D-46BA-AEB2-30321568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D5F67"/>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990">
      <w:bodyDiv w:val="1"/>
      <w:marLeft w:val="0"/>
      <w:marRight w:val="0"/>
      <w:marTop w:val="0"/>
      <w:marBottom w:val="0"/>
      <w:divBdr>
        <w:top w:val="none" w:sz="0" w:space="0" w:color="auto"/>
        <w:left w:val="none" w:sz="0" w:space="0" w:color="auto"/>
        <w:bottom w:val="none" w:sz="0" w:space="0" w:color="auto"/>
        <w:right w:val="none" w:sz="0" w:space="0" w:color="auto"/>
      </w:divBdr>
      <w:divsChild>
        <w:div w:id="36471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dc:creator>
  <cp:lastModifiedBy>ter Borg</cp:lastModifiedBy>
  <cp:revision>2</cp:revision>
  <dcterms:created xsi:type="dcterms:W3CDTF">2014-03-07T16:07:00Z</dcterms:created>
  <dcterms:modified xsi:type="dcterms:W3CDTF">2023-02-21T14:07:00Z</dcterms:modified>
</cp:coreProperties>
</file>